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9390F" w14:textId="2CB7588D" w:rsidR="00CC16D7" w:rsidRDefault="002A3115">
      <w:r w:rsidRPr="002A3115">
        <w:drawing>
          <wp:inline distT="0" distB="0" distL="0" distR="0" wp14:anchorId="10CCF1F1" wp14:editId="216A606D">
            <wp:extent cx="5630061" cy="4344006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30061" cy="4344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3814" w:rsidRPr="00453814">
        <w:drawing>
          <wp:inline distT="0" distB="0" distL="0" distR="0" wp14:anchorId="0A1EC581" wp14:editId="30FD8417">
            <wp:extent cx="5731510" cy="418782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8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16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55CD7"/>
    <w:multiLevelType w:val="multilevel"/>
    <w:tmpl w:val="B798F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156F65"/>
    <w:multiLevelType w:val="multilevel"/>
    <w:tmpl w:val="81CA8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555670"/>
    <w:multiLevelType w:val="multilevel"/>
    <w:tmpl w:val="BE56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6F2970"/>
    <w:multiLevelType w:val="multilevel"/>
    <w:tmpl w:val="AB182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7808113">
    <w:abstractNumId w:val="0"/>
  </w:num>
  <w:num w:numId="2" w16cid:durableId="61832491">
    <w:abstractNumId w:val="3"/>
  </w:num>
  <w:num w:numId="3" w16cid:durableId="1569271134">
    <w:abstractNumId w:val="2"/>
  </w:num>
  <w:num w:numId="4" w16cid:durableId="644820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814"/>
    <w:rsid w:val="002A3115"/>
    <w:rsid w:val="00453814"/>
    <w:rsid w:val="00CC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F36F"/>
  <w15:chartTrackingRefBased/>
  <w15:docId w15:val="{D6A55C12-8951-4B98-95D1-E06E7754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38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38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5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06470">
                  <w:marLeft w:val="210"/>
                  <w:marRight w:val="21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84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33679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95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068">
                                  <w:marLeft w:val="0"/>
                                  <w:marRight w:val="0"/>
                                  <w:marTop w:val="0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34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6535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15045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87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77717">
                                      <w:marLeft w:val="0"/>
                                      <w:marRight w:val="0"/>
                                      <w:marTop w:val="0"/>
                                      <w:marBottom w:val="14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836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2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55191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027065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799305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75286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6484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403779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376223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608286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1977497">
                  <w:marLeft w:val="210"/>
                  <w:marRight w:val="21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1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42925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61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70053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874532">
                              <w:marLeft w:val="0"/>
                              <w:marRight w:val="0"/>
                              <w:marTop w:val="30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755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47802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17857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33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154542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79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643499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84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46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95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227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42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85243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5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6485">
                  <w:marLeft w:val="210"/>
                  <w:marRight w:val="21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7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06632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61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829177">
                                  <w:marLeft w:val="0"/>
                                  <w:marRight w:val="0"/>
                                  <w:marTop w:val="0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222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960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14630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62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83523">
                                      <w:marLeft w:val="0"/>
                                      <w:marRight w:val="0"/>
                                      <w:marTop w:val="0"/>
                                      <w:marBottom w:val="14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34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321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28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72761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935756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566195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73696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5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38190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592117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33321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499359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30554">
                  <w:marLeft w:val="210"/>
                  <w:marRight w:val="21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3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394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10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81041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353910">
                              <w:marLeft w:val="0"/>
                              <w:marRight w:val="0"/>
                              <w:marTop w:val="30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31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319800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58633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340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711368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18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55648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177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947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835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98159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6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6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755512">
                  <w:marLeft w:val="210"/>
                  <w:marRight w:val="21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8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49733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68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779236">
                                  <w:marLeft w:val="0"/>
                                  <w:marRight w:val="0"/>
                                  <w:marTop w:val="0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64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942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62722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34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752201">
                                      <w:marLeft w:val="0"/>
                                      <w:marRight w:val="0"/>
                                      <w:marTop w:val="0"/>
                                      <w:marBottom w:val="14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0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334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2637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386651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006595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927267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77132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020454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586133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0311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448905">
                  <w:marLeft w:val="210"/>
                  <w:marRight w:val="21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1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231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0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76091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609022">
                              <w:marLeft w:val="0"/>
                              <w:marRight w:val="0"/>
                              <w:marTop w:val="30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4060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50712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06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348958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7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49484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648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277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00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859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69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20648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Company>Bosch Group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Lantz Mikael (BSH PCP-SMNK)</dc:creator>
  <cp:keywords/>
  <dc:description/>
  <cp:lastModifiedBy>Lantz Mikael (BSH PCP-SMNK)</cp:lastModifiedBy>
  <cp:revision>2</cp:revision>
  <dcterms:created xsi:type="dcterms:W3CDTF">2023-12-06T12:36:00Z</dcterms:created>
  <dcterms:modified xsi:type="dcterms:W3CDTF">2023-12-06T12:42:00Z</dcterms:modified>
</cp:coreProperties>
</file>